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513F" w14:textId="653B3011" w:rsidR="00D3787E" w:rsidRDefault="00D3787E">
      <w:pPr>
        <w:pStyle w:val="Overskrift2"/>
      </w:pPr>
    </w:p>
    <w:p w14:paraId="21DE36AC" w14:textId="7840E1C1" w:rsidR="00497B6D" w:rsidRDefault="00D04F5F" w:rsidP="00E4446C">
      <w:pPr>
        <w:pStyle w:val="Overskrift2"/>
        <w:jc w:val="center"/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F5F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INDSTILLINGSSKEMA K2</w:t>
      </w:r>
    </w:p>
    <w:p w14:paraId="38DA7BEA" w14:textId="77777777" w:rsidR="00217DE8" w:rsidRPr="00217DE8" w:rsidRDefault="00217DE8" w:rsidP="00217DE8"/>
    <w:tbl>
      <w:tblPr>
        <w:tblStyle w:val="7"/>
        <w:tblpPr w:leftFromText="141" w:rightFromText="141" w:vertAnchor="text" w:horzAnchor="margin" w:tblpY="5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0"/>
        <w:gridCol w:w="3470"/>
      </w:tblGrid>
      <w:tr w:rsidR="00372732" w14:paraId="385897FA" w14:textId="77777777" w:rsidTr="00372732">
        <w:trPr>
          <w:trHeight w:val="420"/>
        </w:trPr>
        <w:tc>
          <w:tcPr>
            <w:tcW w:w="903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97B4" w14:textId="77777777" w:rsidR="00372732" w:rsidRPr="00732BC6" w:rsidRDefault="00372732" w:rsidP="00372732">
            <w:pPr>
              <w:rPr>
                <w:b/>
                <w:bCs/>
              </w:rPr>
            </w:pPr>
            <w:r w:rsidRPr="00732BC6">
              <w:rPr>
                <w:b/>
                <w:bCs/>
              </w:rPr>
              <w:t>Grundlæggende oplysninger</w:t>
            </w:r>
          </w:p>
        </w:tc>
      </w:tr>
      <w:tr w:rsidR="008F1A03" w14:paraId="58C9645B" w14:textId="77777777" w:rsidTr="008F1A03">
        <w:trPr>
          <w:trHeight w:val="420"/>
        </w:trPr>
        <w:tc>
          <w:tcPr>
            <w:tcW w:w="903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D6D0" w14:textId="77777777" w:rsidR="008F1A03" w:rsidRDefault="008F1A03" w:rsidP="0037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Gældende for s</w:t>
            </w:r>
            <w:r w:rsidRPr="008F1A03">
              <w:rPr>
                <w:sz w:val="20"/>
                <w:szCs w:val="20"/>
              </w:rPr>
              <w:t>koleår:</w:t>
            </w:r>
          </w:p>
          <w:p w14:paraId="0D6C9E4B" w14:textId="77777777" w:rsidR="008F1A03" w:rsidRDefault="008F1A03" w:rsidP="00372732">
            <w:pPr>
              <w:rPr>
                <w:sz w:val="20"/>
                <w:szCs w:val="20"/>
              </w:rPr>
            </w:pPr>
          </w:p>
          <w:p w14:paraId="36EA6249" w14:textId="6E4145AB" w:rsidR="008F1A03" w:rsidRPr="008F1A03" w:rsidRDefault="008F1A03" w:rsidP="00372732">
            <w:pPr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C4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1B7C48">
              <w:rPr>
                <w:sz w:val="20"/>
                <w:szCs w:val="20"/>
                <w:highlight w:val="lightGray"/>
              </w:rPr>
            </w:r>
            <w:r w:rsidRPr="001B7C48">
              <w:rPr>
                <w:sz w:val="20"/>
                <w:szCs w:val="20"/>
                <w:highlight w:val="lightGray"/>
              </w:rPr>
              <w:fldChar w:fldCharType="separate"/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1A03" w14:paraId="42C7969E" w14:textId="77777777" w:rsidTr="00372732"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6D87" w14:textId="77777777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</w:rPr>
              <w:t>Barnets fulde navn:</w:t>
            </w:r>
          </w:p>
          <w:p w14:paraId="7DCDB526" w14:textId="77777777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DF85AA" w14:textId="57AB5C3A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C4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1B7C48">
              <w:rPr>
                <w:sz w:val="20"/>
                <w:szCs w:val="20"/>
                <w:highlight w:val="lightGray"/>
              </w:rPr>
            </w:r>
            <w:r w:rsidRPr="001B7C48">
              <w:rPr>
                <w:sz w:val="20"/>
                <w:szCs w:val="20"/>
                <w:highlight w:val="lightGray"/>
              </w:rPr>
              <w:fldChar w:fldCharType="separate"/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0CC9" w14:textId="1B016C4E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</w:rPr>
              <w:t>Barnets cpr-nr.</w:t>
            </w:r>
            <w:r>
              <w:rPr>
                <w:sz w:val="20"/>
                <w:szCs w:val="20"/>
              </w:rPr>
              <w:t>:</w:t>
            </w:r>
            <w:r w:rsidRPr="001B7C48">
              <w:rPr>
                <w:sz w:val="20"/>
                <w:szCs w:val="20"/>
              </w:rPr>
              <w:br/>
            </w:r>
          </w:p>
          <w:p w14:paraId="4117A2A6" w14:textId="243D748E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C4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1B7C48">
              <w:rPr>
                <w:sz w:val="20"/>
                <w:szCs w:val="20"/>
                <w:highlight w:val="lightGray"/>
              </w:rPr>
            </w:r>
            <w:r w:rsidRPr="001B7C48">
              <w:rPr>
                <w:sz w:val="20"/>
                <w:szCs w:val="20"/>
                <w:highlight w:val="lightGray"/>
              </w:rPr>
              <w:fldChar w:fldCharType="separate"/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1A03" w14:paraId="77A00E21" w14:textId="77777777" w:rsidTr="00372732"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915B" w14:textId="20A4A3A3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</w:rPr>
              <w:t>Klassetrin</w:t>
            </w:r>
            <w:r>
              <w:rPr>
                <w:sz w:val="20"/>
                <w:szCs w:val="20"/>
              </w:rPr>
              <w:t>:</w:t>
            </w:r>
          </w:p>
          <w:p w14:paraId="2A1849AB" w14:textId="77777777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31EAE88" w14:textId="00CEF766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C4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1B7C48">
              <w:rPr>
                <w:sz w:val="20"/>
                <w:szCs w:val="20"/>
                <w:highlight w:val="lightGray"/>
              </w:rPr>
            </w:r>
            <w:r w:rsidRPr="001B7C48">
              <w:rPr>
                <w:sz w:val="20"/>
                <w:szCs w:val="20"/>
                <w:highlight w:val="lightGray"/>
              </w:rPr>
              <w:fldChar w:fldCharType="separate"/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9311" w14:textId="4549AF9C" w:rsidR="008F1A03" w:rsidRPr="001B7C48" w:rsidRDefault="008F1A03" w:rsidP="00372732">
            <w:pPr>
              <w:shd w:val="clear" w:color="auto" w:fill="FFFFFF" w:themeFill="background1"/>
              <w:rPr>
                <w:sz w:val="20"/>
                <w:szCs w:val="20"/>
                <w:highlight w:val="lightGray"/>
              </w:rPr>
            </w:pPr>
            <w:r w:rsidRPr="001B7C48">
              <w:rPr>
                <w:sz w:val="20"/>
                <w:szCs w:val="20"/>
              </w:rPr>
              <w:t>Undervisni</w:t>
            </w:r>
            <w:r>
              <w:rPr>
                <w:sz w:val="20"/>
                <w:szCs w:val="20"/>
              </w:rPr>
              <w:t>n</w:t>
            </w:r>
            <w:r w:rsidRPr="001B7C48">
              <w:rPr>
                <w:sz w:val="20"/>
                <w:szCs w:val="20"/>
              </w:rPr>
              <w:t>gssted</w:t>
            </w:r>
            <w:r>
              <w:rPr>
                <w:sz w:val="20"/>
                <w:szCs w:val="20"/>
              </w:rPr>
              <w:t>:</w:t>
            </w:r>
          </w:p>
          <w:p w14:paraId="710ECD6D" w14:textId="77777777" w:rsidR="008F1A03" w:rsidRPr="001B7C48" w:rsidRDefault="008F1A03" w:rsidP="00372732">
            <w:pPr>
              <w:rPr>
                <w:sz w:val="20"/>
                <w:szCs w:val="20"/>
                <w:highlight w:val="lightGray"/>
              </w:rPr>
            </w:pPr>
          </w:p>
          <w:p w14:paraId="5FEBB373" w14:textId="77777777" w:rsidR="008F1A03" w:rsidRPr="001B7C48" w:rsidRDefault="008F1A03" w:rsidP="00372732">
            <w:pPr>
              <w:rPr>
                <w:sz w:val="20"/>
                <w:szCs w:val="20"/>
                <w:highlight w:val="lightGray"/>
              </w:rPr>
            </w:pPr>
          </w:p>
          <w:p w14:paraId="70502F7F" w14:textId="77777777" w:rsidR="008F1A03" w:rsidRPr="001B7C48" w:rsidRDefault="008F1A03" w:rsidP="00372732">
            <w:pPr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C4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1B7C48">
              <w:rPr>
                <w:sz w:val="20"/>
                <w:szCs w:val="20"/>
                <w:highlight w:val="lightGray"/>
              </w:rPr>
            </w:r>
            <w:r w:rsidRPr="001B7C48">
              <w:rPr>
                <w:sz w:val="20"/>
                <w:szCs w:val="20"/>
                <w:highlight w:val="lightGray"/>
              </w:rPr>
              <w:fldChar w:fldCharType="separate"/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sz w:val="20"/>
                <w:szCs w:val="20"/>
                <w:highlight w:val="lightGray"/>
              </w:rPr>
              <w:fldChar w:fldCharType="end"/>
            </w:r>
          </w:p>
          <w:p w14:paraId="0FDEF66B" w14:textId="1EF5A21A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F1A03" w14:paraId="529F85A3" w14:textId="77777777" w:rsidTr="00772C29"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E787" w14:textId="77777777" w:rsidR="008F1A03" w:rsidRPr="001B7C48" w:rsidRDefault="008F1A03" w:rsidP="008F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B7C48">
              <w:rPr>
                <w:sz w:val="20"/>
                <w:szCs w:val="20"/>
              </w:rPr>
              <w:t xml:space="preserve">Evt. </w:t>
            </w:r>
            <w:r>
              <w:rPr>
                <w:sz w:val="20"/>
                <w:szCs w:val="20"/>
              </w:rPr>
              <w:t>a</w:t>
            </w:r>
            <w:r w:rsidRPr="001B7C48">
              <w:rPr>
                <w:sz w:val="20"/>
                <w:szCs w:val="20"/>
              </w:rPr>
              <w:t xml:space="preserve">nden </w:t>
            </w:r>
            <w:r>
              <w:rPr>
                <w:sz w:val="20"/>
                <w:szCs w:val="20"/>
              </w:rPr>
              <w:t>b</w:t>
            </w:r>
            <w:r w:rsidRPr="001B7C48">
              <w:rPr>
                <w:sz w:val="20"/>
                <w:szCs w:val="20"/>
              </w:rPr>
              <w:t>etalingskommune:</w:t>
            </w:r>
            <w:r w:rsidRPr="001B7C48">
              <w:rPr>
                <w:sz w:val="20"/>
                <w:szCs w:val="20"/>
              </w:rPr>
              <w:br/>
            </w:r>
          </w:p>
          <w:p w14:paraId="0AAA1629" w14:textId="5B77ED86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lightGray"/>
              </w:rPr>
            </w:pPr>
            <w:r w:rsidRPr="001B7C4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C4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1B7C48">
              <w:rPr>
                <w:sz w:val="20"/>
                <w:szCs w:val="20"/>
                <w:highlight w:val="lightGray"/>
              </w:rPr>
            </w:r>
            <w:r w:rsidRPr="001B7C48">
              <w:rPr>
                <w:sz w:val="20"/>
                <w:szCs w:val="20"/>
                <w:highlight w:val="lightGray"/>
              </w:rPr>
              <w:fldChar w:fldCharType="separate"/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noProof/>
                <w:sz w:val="20"/>
                <w:szCs w:val="20"/>
                <w:highlight w:val="lightGray"/>
              </w:rPr>
              <w:t> </w:t>
            </w:r>
            <w:r w:rsidRPr="001B7C4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DD82" w14:textId="77777777" w:rsidR="008F1A03" w:rsidRPr="001B7C48" w:rsidRDefault="008F1A03" w:rsidP="0037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lightGray"/>
              </w:rPr>
            </w:pPr>
          </w:p>
        </w:tc>
      </w:tr>
    </w:tbl>
    <w:p w14:paraId="67F84BFF" w14:textId="77777777" w:rsidR="003F0FCC" w:rsidRPr="003F0FCC" w:rsidRDefault="003F0FCC" w:rsidP="003F0FCC"/>
    <w:p w14:paraId="7A666647" w14:textId="77777777" w:rsidR="001B7C48" w:rsidRDefault="001B7C48" w:rsidP="005C292D">
      <w:bookmarkStart w:id="0" w:name="_7tti0prcz2wc" w:colFirst="0" w:colLast="0"/>
      <w:bookmarkEnd w:id="0"/>
    </w:p>
    <w:tbl>
      <w:tblPr>
        <w:tblStyle w:val="4"/>
        <w:tblW w:w="91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0"/>
      </w:tblGrid>
      <w:tr w:rsidR="005C292D" w14:paraId="5837D88A" w14:textId="77777777" w:rsidTr="001B7C48">
        <w:trPr>
          <w:trHeight w:val="420"/>
        </w:trPr>
        <w:tc>
          <w:tcPr>
            <w:tcW w:w="91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3599" w14:textId="2A98D0D0" w:rsidR="005C292D" w:rsidRPr="00C30231" w:rsidRDefault="00C30231" w:rsidP="00C30231">
            <w:pPr>
              <w:rPr>
                <w:b/>
                <w:bCs/>
              </w:rPr>
            </w:pPr>
            <w:r w:rsidRPr="00C30231">
              <w:rPr>
                <w:b/>
                <w:bCs/>
              </w:rPr>
              <w:t>Har skoledistriktsleder foretaget en målgruppevurdering i samarbejde med PPR og Hjørringskolen?</w:t>
            </w:r>
          </w:p>
        </w:tc>
      </w:tr>
      <w:tr w:rsidR="00D3787E" w14:paraId="1B61944B" w14:textId="77777777" w:rsidTr="001B7C48">
        <w:tc>
          <w:tcPr>
            <w:tcW w:w="9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7850" w14:textId="77777777" w:rsidR="0017245F" w:rsidRDefault="008F1A03" w:rsidP="00172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sdt>
              <w:sdtPr>
                <w:id w:val="12757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45F">
              <w:t xml:space="preserve">  Ja</w:t>
            </w:r>
          </w:p>
          <w:p w14:paraId="1ADC958A" w14:textId="0AD80E0B" w:rsidR="00D3787E" w:rsidRDefault="008F1A03" w:rsidP="00C30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sdt>
              <w:sdtPr>
                <w:id w:val="-47900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45F">
              <w:t xml:space="preserve">  Nej</w:t>
            </w:r>
          </w:p>
        </w:tc>
      </w:tr>
    </w:tbl>
    <w:p w14:paraId="5CC6D7E6" w14:textId="1F1723D5" w:rsidR="005C292D" w:rsidRDefault="005C292D"/>
    <w:p w14:paraId="2A993ED9" w14:textId="77777777" w:rsidR="001B7C48" w:rsidRDefault="001B7C48"/>
    <w:tbl>
      <w:tblPr>
        <w:tblStyle w:val="5"/>
        <w:tblW w:w="91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133"/>
      </w:tblGrid>
      <w:tr w:rsidR="00257EFB" w14:paraId="5360B9E9" w14:textId="77777777" w:rsidTr="003F4185">
        <w:trPr>
          <w:trHeight w:val="420"/>
        </w:trPr>
        <w:tc>
          <w:tcPr>
            <w:tcW w:w="911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7576" w14:textId="3B68BBD7" w:rsidR="00257EFB" w:rsidRDefault="000E7144" w:rsidP="003F0FCC">
            <w:r w:rsidRPr="00217DE8">
              <w:rPr>
                <w:b/>
                <w:bCs/>
                <w:sz w:val="24"/>
                <w:szCs w:val="24"/>
              </w:rPr>
              <w:t>Hjørringskolens perspektiv</w:t>
            </w:r>
            <w:r w:rsidR="00283EF7" w:rsidRPr="00217DE8">
              <w:rPr>
                <w:b/>
                <w:bCs/>
                <w:sz w:val="24"/>
                <w:szCs w:val="24"/>
              </w:rPr>
              <w:t>:</w:t>
            </w:r>
            <w:r w:rsidR="00283EF7">
              <w:rPr>
                <w:b/>
                <w:bCs/>
              </w:rPr>
              <w:br/>
            </w:r>
            <w:r w:rsidR="00F51D8F" w:rsidRPr="00D938DF">
              <w:rPr>
                <w:b/>
                <w:bCs/>
                <w:sz w:val="20"/>
                <w:szCs w:val="20"/>
              </w:rPr>
              <w:t>Beskriv tydeligt, hvorfor elevens behov ikke kan imødekommes i Hjørringskolens øvrige tilbud</w:t>
            </w:r>
            <w:r w:rsidR="00283EF7" w:rsidRPr="00D938DF">
              <w:rPr>
                <w:b/>
                <w:bCs/>
                <w:sz w:val="20"/>
                <w:szCs w:val="20"/>
              </w:rPr>
              <w:t>, herunder hvilk</w:t>
            </w:r>
            <w:r w:rsidR="002D3677" w:rsidRPr="00D938DF">
              <w:rPr>
                <w:b/>
                <w:bCs/>
                <w:sz w:val="20"/>
                <w:szCs w:val="20"/>
              </w:rPr>
              <w:t>e oplysninger fra PPV, der er lagt vægt på for at nå til konklusionen</w:t>
            </w:r>
          </w:p>
        </w:tc>
      </w:tr>
      <w:tr w:rsidR="00F51D8F" w14:paraId="1506939F" w14:textId="77777777" w:rsidTr="003F4185">
        <w:tc>
          <w:tcPr>
            <w:tcW w:w="9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4D27" w14:textId="77777777" w:rsidR="00F51D8F" w:rsidRDefault="00F5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3E30B3C7" w14:textId="77777777" w:rsidR="00F51D8F" w:rsidRDefault="00F5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8127EB" w14:textId="77777777" w:rsidR="00F51D8F" w:rsidRDefault="00F5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36CE1D" w14:textId="77777777" w:rsidR="001B7C48" w:rsidRDefault="001B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E98557" w14:textId="77777777" w:rsidR="001B7C48" w:rsidRDefault="001B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89B73F" w14:textId="77777777" w:rsidR="00F51D8F" w:rsidRDefault="00F5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2BD13F" w14:textId="77777777" w:rsidR="00F51D8F" w:rsidRDefault="00F5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F38903" w14:textId="77777777" w:rsidR="00F51D8F" w:rsidRDefault="00F5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700" w14:paraId="154CE922" w14:textId="77777777" w:rsidTr="003F4185">
        <w:trPr>
          <w:trHeight w:val="420"/>
        </w:trPr>
        <w:tc>
          <w:tcPr>
            <w:tcW w:w="9110" w:type="dxa"/>
            <w:gridSpan w:val="2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C712" w14:textId="177D0087" w:rsidR="00DB5700" w:rsidRPr="00DA2A88" w:rsidRDefault="00DB5700" w:rsidP="00952BA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Udfyl</w:t>
            </w:r>
            <w:r w:rsidR="002A25B0">
              <w:rPr>
                <w:b/>
                <w:bCs/>
              </w:rPr>
              <w:t>dt for Hjørringskolen af:</w:t>
            </w:r>
          </w:p>
        </w:tc>
      </w:tr>
      <w:tr w:rsidR="00DB5700" w14:paraId="0293366A" w14:textId="77777777" w:rsidTr="003F4185">
        <w:trPr>
          <w:trHeight w:val="405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7DCA" w14:textId="0D393C07" w:rsidR="00DB5700" w:rsidRDefault="002A25B0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Navn på </w:t>
            </w:r>
            <w:r w:rsidR="00084E2E">
              <w:t>skoleleder</w:t>
            </w:r>
          </w:p>
        </w:tc>
        <w:tc>
          <w:tcPr>
            <w:tcW w:w="6133" w:type="dxa"/>
            <w:shd w:val="clear" w:color="auto" w:fill="auto"/>
          </w:tcPr>
          <w:p w14:paraId="6F1E9050" w14:textId="77777777" w:rsidR="00DB5700" w:rsidRDefault="00DB5700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6DA7B477" w14:textId="77777777" w:rsidR="0038753D" w:rsidRDefault="0038753D"/>
    <w:p w14:paraId="3B48EE03" w14:textId="77777777" w:rsidR="0038753D" w:rsidRDefault="0038753D"/>
    <w:p w14:paraId="5EFB0DFC" w14:textId="77777777" w:rsidR="0038753D" w:rsidRDefault="0038753D"/>
    <w:tbl>
      <w:tblPr>
        <w:tblStyle w:val="5"/>
        <w:tblW w:w="91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0"/>
      </w:tblGrid>
      <w:tr w:rsidR="003F4185" w14:paraId="15D7A99E" w14:textId="77777777" w:rsidTr="00952BAF">
        <w:trPr>
          <w:trHeight w:val="420"/>
        </w:trPr>
        <w:tc>
          <w:tcPr>
            <w:tcW w:w="91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7AA3" w14:textId="673A5E14" w:rsidR="003F4185" w:rsidRDefault="009E0CC1" w:rsidP="00952BAF">
            <w:r w:rsidRPr="00217DE8">
              <w:rPr>
                <w:b/>
                <w:bCs/>
                <w:sz w:val="24"/>
                <w:szCs w:val="24"/>
              </w:rPr>
              <w:t>Distrik</w:t>
            </w:r>
            <w:r w:rsidR="008F1A03">
              <w:rPr>
                <w:b/>
                <w:bCs/>
                <w:sz w:val="24"/>
                <w:szCs w:val="24"/>
              </w:rPr>
              <w:t>t</w:t>
            </w:r>
            <w:r w:rsidRPr="00217DE8">
              <w:rPr>
                <w:b/>
                <w:bCs/>
                <w:sz w:val="24"/>
                <w:szCs w:val="24"/>
              </w:rPr>
              <w:t>s</w:t>
            </w:r>
            <w:r w:rsidR="003F4185" w:rsidRPr="00217DE8">
              <w:rPr>
                <w:b/>
                <w:bCs/>
                <w:sz w:val="24"/>
                <w:szCs w:val="24"/>
              </w:rPr>
              <w:t>skolens perspektiv:</w:t>
            </w:r>
            <w:r w:rsidR="003F4185">
              <w:rPr>
                <w:b/>
                <w:bCs/>
              </w:rPr>
              <w:br/>
            </w:r>
            <w:r w:rsidR="003F4185" w:rsidRPr="00D938DF">
              <w:rPr>
                <w:b/>
                <w:bCs/>
                <w:sz w:val="20"/>
                <w:szCs w:val="20"/>
              </w:rPr>
              <w:t xml:space="preserve">Beskriv tydeligt, hvorfor elevens behov ikke kan imødekommes i </w:t>
            </w:r>
            <w:r w:rsidR="003B4E9C">
              <w:rPr>
                <w:b/>
                <w:bCs/>
                <w:sz w:val="20"/>
                <w:szCs w:val="20"/>
              </w:rPr>
              <w:t>Distrik</w:t>
            </w:r>
            <w:r w:rsidR="008F1A03">
              <w:rPr>
                <w:b/>
                <w:bCs/>
                <w:sz w:val="20"/>
                <w:szCs w:val="20"/>
              </w:rPr>
              <w:t>t</w:t>
            </w:r>
            <w:r w:rsidR="003B4E9C">
              <w:rPr>
                <w:b/>
                <w:bCs/>
                <w:sz w:val="20"/>
                <w:szCs w:val="20"/>
              </w:rPr>
              <w:t xml:space="preserve">sskolens </w:t>
            </w:r>
            <w:r w:rsidR="003F4185" w:rsidRPr="00D938DF">
              <w:rPr>
                <w:b/>
                <w:bCs/>
                <w:sz w:val="20"/>
                <w:szCs w:val="20"/>
              </w:rPr>
              <w:t>øvrige tilbud, herunder hvilke oplysninger fra PPV, der er lagt vægt på for at nå til konklusionen</w:t>
            </w:r>
          </w:p>
        </w:tc>
      </w:tr>
      <w:tr w:rsidR="003F4185" w14:paraId="4E45CCBF" w14:textId="77777777" w:rsidTr="00952BAF">
        <w:tc>
          <w:tcPr>
            <w:tcW w:w="9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C32E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525678B4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6165AF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86D1AC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26B14B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6C3CBF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635590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D645F0" w14:textId="77777777" w:rsidR="003F4185" w:rsidRDefault="003F4185" w:rsidP="0095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6F934B" w14:textId="77777777" w:rsidR="003F4185" w:rsidRDefault="003F4185"/>
    <w:p w14:paraId="0562CB0E" w14:textId="77777777" w:rsidR="00257EFB" w:rsidRDefault="00257EFB"/>
    <w:tbl>
      <w:tblPr>
        <w:tblStyle w:val="5"/>
        <w:tblW w:w="91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5991"/>
      </w:tblGrid>
      <w:tr w:rsidR="00D04F5F" w14:paraId="72EB5F04" w14:textId="77777777" w:rsidTr="001D106E">
        <w:trPr>
          <w:trHeight w:val="420"/>
        </w:trPr>
        <w:tc>
          <w:tcPr>
            <w:tcW w:w="911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C14C" w14:textId="028EB3C7" w:rsidR="00D04F5F" w:rsidRPr="00DA2A88" w:rsidRDefault="003E1019" w:rsidP="00FC44AC">
            <w:pPr>
              <w:rPr>
                <w:b/>
                <w:bCs/>
              </w:rPr>
            </w:pPr>
            <w:r w:rsidRPr="00DA2A88">
              <w:rPr>
                <w:b/>
                <w:bCs/>
              </w:rPr>
              <w:t>I</w:t>
            </w:r>
            <w:r w:rsidR="00D04F5F" w:rsidRPr="00DA2A88">
              <w:rPr>
                <w:b/>
                <w:bCs/>
              </w:rPr>
              <w:t>ndstilling</w:t>
            </w:r>
            <w:r w:rsidRPr="00DA2A88">
              <w:rPr>
                <w:b/>
                <w:bCs/>
              </w:rPr>
              <w:t>en</w:t>
            </w:r>
            <w:r w:rsidR="00D04F5F" w:rsidRPr="00DA2A88">
              <w:rPr>
                <w:b/>
                <w:bCs/>
              </w:rPr>
              <w:t xml:space="preserve"> er skrevet af skoleleder/skoledistriktsleder:</w:t>
            </w:r>
          </w:p>
        </w:tc>
      </w:tr>
      <w:tr w:rsidR="003E1019" w14:paraId="37CA8D0E" w14:textId="77777777" w:rsidTr="001D106E">
        <w:trPr>
          <w:trHeight w:val="405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5FC7" w14:textId="5EB81ED4" w:rsidR="003E1019" w:rsidRDefault="003E1019" w:rsidP="003E1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Dato</w:t>
            </w:r>
          </w:p>
        </w:tc>
        <w:tc>
          <w:tcPr>
            <w:tcW w:w="5991" w:type="dxa"/>
            <w:shd w:val="clear" w:color="auto" w:fill="auto"/>
          </w:tcPr>
          <w:p w14:paraId="1A9DEE45" w14:textId="27615613" w:rsidR="003E1019" w:rsidRDefault="003E1019" w:rsidP="003E1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3E1019" w14:paraId="0FE58077" w14:textId="77777777" w:rsidTr="001D106E">
        <w:trPr>
          <w:trHeight w:val="760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D3F3" w14:textId="34515E75" w:rsidR="003E1019" w:rsidRDefault="003E1019" w:rsidP="003E1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lightGray"/>
              </w:rPr>
            </w:pPr>
            <w:r>
              <w:t>Navn på Skoleleder/Skoled</w:t>
            </w:r>
            <w:r w:rsidR="00E866B7">
              <w:t>istrikt</w:t>
            </w:r>
            <w:r>
              <w:t>sleder</w:t>
            </w:r>
          </w:p>
        </w:tc>
        <w:tc>
          <w:tcPr>
            <w:tcW w:w="5991" w:type="dxa"/>
            <w:shd w:val="clear" w:color="auto" w:fill="auto"/>
          </w:tcPr>
          <w:p w14:paraId="5507372F" w14:textId="77777777" w:rsidR="003E1019" w:rsidRDefault="003E1019" w:rsidP="003E1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4FB5E380" w14:textId="00798805" w:rsidR="003E1019" w:rsidRDefault="003E1019" w:rsidP="003E1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lightGray"/>
              </w:rPr>
            </w:pPr>
          </w:p>
        </w:tc>
      </w:tr>
    </w:tbl>
    <w:p w14:paraId="34CE0A41" w14:textId="77777777" w:rsidR="00257EFB" w:rsidRDefault="00257EFB"/>
    <w:p w14:paraId="4776B6D3" w14:textId="77777777" w:rsidR="001B7C48" w:rsidRDefault="001B7C48"/>
    <w:p w14:paraId="1E9EB1F7" w14:textId="77777777" w:rsidR="001B7C48" w:rsidRDefault="001B7C48"/>
    <w:p w14:paraId="4A063501" w14:textId="77777777" w:rsidR="001B7C48" w:rsidRDefault="001B7C48"/>
    <w:p w14:paraId="197294B9" w14:textId="77777777" w:rsidR="001B7C48" w:rsidRDefault="001B7C48"/>
    <w:p w14:paraId="7A3D5708" w14:textId="606BB798" w:rsidR="001B7C48" w:rsidRDefault="001B7C48">
      <w:r>
        <w:br w:type="page"/>
      </w:r>
    </w:p>
    <w:p w14:paraId="30D48F53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Uddrag af ”Rammer og retningslinjer for specialundervisning”: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8B32CD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1F497D"/>
          <w:sz w:val="26"/>
          <w:szCs w:val="26"/>
        </w:rPr>
        <w:t>6.4.2. Visitering til et særligt tilrettelagt tilbud, et tilbud uden for kommunen eller K2</w:t>
      </w:r>
      <w:r>
        <w:rPr>
          <w:rStyle w:val="normaltextrun"/>
          <w:rFonts w:ascii="Arial" w:hAnsi="Arial" w:cs="Arial"/>
          <w:b/>
          <w:bCs/>
          <w:color w:val="1F497D"/>
          <w:sz w:val="26"/>
          <w:szCs w:val="26"/>
        </w:rPr>
        <w:t> </w:t>
      </w:r>
      <w:r>
        <w:rPr>
          <w:rStyle w:val="eop"/>
          <w:rFonts w:ascii="Myriad Pro" w:hAnsi="Myriad Pro" w:cs="Segoe UI"/>
          <w:color w:val="1F497D"/>
          <w:sz w:val="26"/>
          <w:szCs w:val="26"/>
        </w:rPr>
        <w:t> </w:t>
      </w:r>
    </w:p>
    <w:p w14:paraId="2828BF89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Hvis Skoledistriktslederen i forbindelse med beslutningen om visitering til et specialklassetilbud, vurderer at der ikke findes et egnet tilbud i Hjørringskolens gældende tilbudsrække, eller at eleven skal visiteres til Hjørring Kommunes K2-tilbud, skal der indgives en indstilling til Koordinationsudvalget herom. Det er herefter Koordinationsudvalget, der har kompetencen til at træffe beslutningen om visiteringen.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3E48B52C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Skoledistriktslederen skal således forberede sagen som den beskrevne fremgangsmåde under afsnit 6.4.1. Dvs.: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065B40FD" w14:textId="77777777" w:rsidR="001B7C48" w:rsidRDefault="001B7C48" w:rsidP="001B7C48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210"/>
        <w:textAlignment w:val="baseline"/>
        <w:rPr>
          <w:rFonts w:ascii="Myriad Pro" w:hAnsi="Myriad Pro" w:cs="Segoe UI"/>
          <w:sz w:val="22"/>
          <w:szCs w:val="22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Eleven skal indstilles til PPR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75D8E1E1" w14:textId="77777777" w:rsidR="001B7C48" w:rsidRDefault="001B7C48" w:rsidP="001B7C48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210"/>
        <w:textAlignment w:val="baseline"/>
        <w:rPr>
          <w:rFonts w:ascii="Myriad Pro" w:hAnsi="Myriad Pro" w:cs="Segoe UI"/>
          <w:sz w:val="22"/>
          <w:szCs w:val="22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Der skal udarbejdes en PPV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1C5E68E1" w14:textId="77777777" w:rsidR="001B7C48" w:rsidRDefault="001B7C48" w:rsidP="001B7C48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210"/>
        <w:textAlignment w:val="baseline"/>
        <w:rPr>
          <w:rFonts w:ascii="Myriad Pro" w:hAnsi="Myriad Pro" w:cs="Segoe UI"/>
          <w:sz w:val="22"/>
          <w:szCs w:val="22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Forældrene skal partshøres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6CEA4831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72E07270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Når skoledistriktslederen har belyst sagen, skal der således laves en af følgende skriftlige indstillinger til Koordinationsudvalget: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27932F98" w14:textId="77777777" w:rsidR="001B7C48" w:rsidRDefault="001B7C48" w:rsidP="001B7C48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795"/>
        <w:textAlignment w:val="baseline"/>
        <w:rPr>
          <w:rFonts w:ascii="Myriad Pro" w:hAnsi="Myriad Pro" w:cs="Segoe UI"/>
          <w:sz w:val="22"/>
          <w:szCs w:val="22"/>
        </w:rPr>
      </w:pPr>
      <w:r>
        <w:rPr>
          <w:rStyle w:val="normaltextrun"/>
          <w:rFonts w:ascii="Myriad Pro" w:hAnsi="Myriad Pro" w:cs="Segoe UI"/>
          <w:color w:val="767171"/>
          <w:sz w:val="22"/>
          <w:szCs w:val="22"/>
        </w:rPr>
        <w:t>…</w:t>
      </w:r>
      <w:r>
        <w:rPr>
          <w:rStyle w:val="eop"/>
          <w:rFonts w:ascii="Myriad Pro" w:hAnsi="Myriad Pro" w:cs="Segoe UI"/>
          <w:color w:val="767171"/>
          <w:sz w:val="22"/>
          <w:szCs w:val="22"/>
        </w:rPr>
        <w:t> </w:t>
      </w:r>
    </w:p>
    <w:p w14:paraId="5495AC44" w14:textId="77777777" w:rsidR="001B7C48" w:rsidRDefault="001B7C48" w:rsidP="001B7C48">
      <w:pPr>
        <w:pStyle w:val="paragraph"/>
        <w:numPr>
          <w:ilvl w:val="0"/>
          <w:numId w:val="5"/>
        </w:numPr>
        <w:spacing w:before="0" w:beforeAutospacing="0" w:after="0" w:afterAutospacing="0"/>
        <w:ind w:left="2520" w:firstLine="795"/>
        <w:textAlignment w:val="baseline"/>
        <w:rPr>
          <w:rFonts w:ascii="Myriad Pro" w:hAnsi="Myriad Pro" w:cs="Segoe UI"/>
          <w:sz w:val="22"/>
          <w:szCs w:val="22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  <w:u w:val="single"/>
        </w:rPr>
        <w:t>K2:</w:t>
      </w: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 xml:space="preserve"> Skoledistriktslederen har i samarbejde med PPR og Hjørringskolen foretaget en målgruppevurdering, og vurderer på den baggrund, at eleven skal visiteres til Hjørring Kommunes K2-tilbud. Det skal i indstillingen tydeligt beskrives, hvorfor elevens behov ikke kan imødekommes i Hjørringskolens øvrige tilbudsrække. Hvis Koordinationsudvalget godkender indstillingen, udarbejder skoleleder og PPR efterfølgende en visitation, som påtegnes af skole- og dagtilbudschefen.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0CFE8293" w14:textId="77777777" w:rsidR="001B7C48" w:rsidRDefault="001B7C48" w:rsidP="001B7C4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E3FB06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Koordinationsudvalget sender den begrundede afgørelse med klagevejledning til forældrene</w:t>
      </w:r>
      <w:r>
        <w:rPr>
          <w:rStyle w:val="normaltextrun"/>
          <w:rFonts w:ascii="Myriad Pro" w:hAnsi="Myriad Pro" w:cs="Segoe UI"/>
          <w:color w:val="F79646"/>
          <w:sz w:val="22"/>
          <w:szCs w:val="22"/>
        </w:rPr>
        <w:t>.</w:t>
      </w:r>
      <w:r>
        <w:rPr>
          <w:rStyle w:val="normaltextrun"/>
          <w:rFonts w:ascii="Arial" w:hAnsi="Arial" w:cs="Arial"/>
          <w:color w:val="F79646"/>
          <w:sz w:val="22"/>
          <w:szCs w:val="22"/>
        </w:rPr>
        <w:t> </w:t>
      </w:r>
      <w:r>
        <w:rPr>
          <w:rStyle w:val="eop"/>
          <w:rFonts w:ascii="Myriad Pro" w:hAnsi="Myriad Pro" w:cs="Segoe UI"/>
          <w:color w:val="F79646"/>
          <w:sz w:val="22"/>
          <w:szCs w:val="22"/>
        </w:rPr>
        <w:t> </w:t>
      </w:r>
    </w:p>
    <w:p w14:paraId="3721E2CE" w14:textId="77777777" w:rsidR="001B7C48" w:rsidRDefault="001B7C48" w:rsidP="001B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6F3DA1" w14:textId="77777777" w:rsidR="001B7C48" w:rsidRPr="001B7C48" w:rsidRDefault="001B7C48">
      <w:pPr>
        <w:rPr>
          <w:lang w:val="da-DK"/>
        </w:rPr>
      </w:pPr>
    </w:p>
    <w:sectPr w:rsidR="001B7C48" w:rsidRPr="001B7C4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64DD" w14:textId="77777777" w:rsidR="006F1A15" w:rsidRDefault="006F1A15" w:rsidP="00055F51">
      <w:pPr>
        <w:spacing w:line="240" w:lineRule="auto"/>
      </w:pPr>
      <w:r>
        <w:separator/>
      </w:r>
    </w:p>
  </w:endnote>
  <w:endnote w:type="continuationSeparator" w:id="0">
    <w:p w14:paraId="567E3D52" w14:textId="77777777" w:rsidR="006F1A15" w:rsidRDefault="006F1A15" w:rsidP="00055F51">
      <w:pPr>
        <w:spacing w:line="240" w:lineRule="auto"/>
      </w:pPr>
      <w:r>
        <w:continuationSeparator/>
      </w:r>
    </w:p>
  </w:endnote>
  <w:endnote w:type="continuationNotice" w:id="1">
    <w:p w14:paraId="5073ED92" w14:textId="77777777" w:rsidR="006F1A15" w:rsidRDefault="006F1A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7251" w14:textId="77777777" w:rsidR="006F1A15" w:rsidRDefault="006F1A15" w:rsidP="00055F51">
      <w:pPr>
        <w:spacing w:line="240" w:lineRule="auto"/>
      </w:pPr>
      <w:r>
        <w:separator/>
      </w:r>
    </w:p>
  </w:footnote>
  <w:footnote w:type="continuationSeparator" w:id="0">
    <w:p w14:paraId="2E7D5163" w14:textId="77777777" w:rsidR="006F1A15" w:rsidRDefault="006F1A15" w:rsidP="00055F51">
      <w:pPr>
        <w:spacing w:line="240" w:lineRule="auto"/>
      </w:pPr>
      <w:r>
        <w:continuationSeparator/>
      </w:r>
    </w:p>
  </w:footnote>
  <w:footnote w:type="continuationNotice" w:id="1">
    <w:p w14:paraId="007AA9A6" w14:textId="77777777" w:rsidR="006F1A15" w:rsidRDefault="006F1A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D638" w14:textId="31CBB52A" w:rsidR="001B7C48" w:rsidRDefault="001B7C48" w:rsidP="001B7C48">
    <w:pPr>
      <w:pStyle w:val="Sidehoved"/>
      <w:tabs>
        <w:tab w:val="clear" w:pos="4819"/>
        <w:tab w:val="clear" w:pos="9638"/>
      </w:tabs>
      <w:spacing w:before="120"/>
      <w:ind w:left="4320" w:firstLine="720"/>
    </w:pPr>
    <w:r>
      <w:rPr>
        <w:noProof/>
        <w:sz w:val="28"/>
        <w:szCs w:val="28"/>
        <w:lang w:val="da-DK"/>
      </w:rPr>
      <w:drawing>
        <wp:anchor distT="0" distB="0" distL="114300" distR="114300" simplePos="0" relativeHeight="251659264" behindDoc="0" locked="0" layoutInCell="1" allowOverlap="1" wp14:anchorId="158E0780" wp14:editId="04C2755F">
          <wp:simplePos x="0" y="0"/>
          <wp:positionH relativeFrom="column">
            <wp:posOffset>5476875</wp:posOffset>
          </wp:positionH>
          <wp:positionV relativeFrom="paragraph">
            <wp:posOffset>-456565</wp:posOffset>
          </wp:positionV>
          <wp:extent cx="1143000" cy="967064"/>
          <wp:effectExtent l="0" t="0" r="0" b="5080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Hjørring Kommune</w:t>
    </w:r>
  </w:p>
  <w:p w14:paraId="110FFD37" w14:textId="46394CFB" w:rsidR="00497B6D" w:rsidRPr="001B7C48" w:rsidRDefault="00497B6D" w:rsidP="001B7C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267"/>
    <w:multiLevelType w:val="multilevel"/>
    <w:tmpl w:val="B942A7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24230"/>
    <w:multiLevelType w:val="multilevel"/>
    <w:tmpl w:val="EA1263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B58E4"/>
    <w:multiLevelType w:val="multilevel"/>
    <w:tmpl w:val="B7E0A1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E0527"/>
    <w:multiLevelType w:val="multilevel"/>
    <w:tmpl w:val="C3067706"/>
    <w:lvl w:ilvl="0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59C23FCA"/>
    <w:multiLevelType w:val="multilevel"/>
    <w:tmpl w:val="EC9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8992218">
    <w:abstractNumId w:val="0"/>
  </w:num>
  <w:num w:numId="2" w16cid:durableId="1219435462">
    <w:abstractNumId w:val="1"/>
  </w:num>
  <w:num w:numId="3" w16cid:durableId="691108384">
    <w:abstractNumId w:val="4"/>
  </w:num>
  <w:num w:numId="4" w16cid:durableId="1754086381">
    <w:abstractNumId w:val="3"/>
  </w:num>
  <w:num w:numId="5" w16cid:durableId="1080828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FB"/>
    <w:rsid w:val="0002163E"/>
    <w:rsid w:val="00055F51"/>
    <w:rsid w:val="000806ED"/>
    <w:rsid w:val="00084E2E"/>
    <w:rsid w:val="000A26E3"/>
    <w:rsid w:val="000B5771"/>
    <w:rsid w:val="000E5BE7"/>
    <w:rsid w:val="000E7144"/>
    <w:rsid w:val="000F2F75"/>
    <w:rsid w:val="00102F34"/>
    <w:rsid w:val="001173FA"/>
    <w:rsid w:val="00125363"/>
    <w:rsid w:val="00133B21"/>
    <w:rsid w:val="00145AB2"/>
    <w:rsid w:val="00164541"/>
    <w:rsid w:val="001705EA"/>
    <w:rsid w:val="0017245F"/>
    <w:rsid w:val="001A7DFC"/>
    <w:rsid w:val="001B74BD"/>
    <w:rsid w:val="001B7C48"/>
    <w:rsid w:val="001D106E"/>
    <w:rsid w:val="001E66C6"/>
    <w:rsid w:val="0021714C"/>
    <w:rsid w:val="00217DE8"/>
    <w:rsid w:val="002320AD"/>
    <w:rsid w:val="00257EFB"/>
    <w:rsid w:val="00283EF7"/>
    <w:rsid w:val="002A25B0"/>
    <w:rsid w:val="002A600E"/>
    <w:rsid w:val="002C0F05"/>
    <w:rsid w:val="002C21A6"/>
    <w:rsid w:val="002D3677"/>
    <w:rsid w:val="002D609A"/>
    <w:rsid w:val="00320E62"/>
    <w:rsid w:val="003355CC"/>
    <w:rsid w:val="00337467"/>
    <w:rsid w:val="00343E04"/>
    <w:rsid w:val="00347E72"/>
    <w:rsid w:val="00372732"/>
    <w:rsid w:val="0038753D"/>
    <w:rsid w:val="003B4E9C"/>
    <w:rsid w:val="003D1465"/>
    <w:rsid w:val="003E1019"/>
    <w:rsid w:val="003F0FCC"/>
    <w:rsid w:val="003F4185"/>
    <w:rsid w:val="003F4D52"/>
    <w:rsid w:val="00422332"/>
    <w:rsid w:val="004304CD"/>
    <w:rsid w:val="00434440"/>
    <w:rsid w:val="0045211F"/>
    <w:rsid w:val="00456CD9"/>
    <w:rsid w:val="00463867"/>
    <w:rsid w:val="004858D5"/>
    <w:rsid w:val="00497780"/>
    <w:rsid w:val="00497B6D"/>
    <w:rsid w:val="004B3311"/>
    <w:rsid w:val="004F0ED5"/>
    <w:rsid w:val="00500A59"/>
    <w:rsid w:val="00503B97"/>
    <w:rsid w:val="005270B0"/>
    <w:rsid w:val="00531904"/>
    <w:rsid w:val="00534609"/>
    <w:rsid w:val="00547989"/>
    <w:rsid w:val="005672C3"/>
    <w:rsid w:val="00572E57"/>
    <w:rsid w:val="00584692"/>
    <w:rsid w:val="005A455A"/>
    <w:rsid w:val="005C292D"/>
    <w:rsid w:val="005D680A"/>
    <w:rsid w:val="005E2A3A"/>
    <w:rsid w:val="005F4E89"/>
    <w:rsid w:val="006156ED"/>
    <w:rsid w:val="00616753"/>
    <w:rsid w:val="00633A57"/>
    <w:rsid w:val="006413F1"/>
    <w:rsid w:val="006A10F1"/>
    <w:rsid w:val="006B64B5"/>
    <w:rsid w:val="006D7894"/>
    <w:rsid w:val="006F1A15"/>
    <w:rsid w:val="00701EE3"/>
    <w:rsid w:val="00706A03"/>
    <w:rsid w:val="00717A4B"/>
    <w:rsid w:val="00727056"/>
    <w:rsid w:val="00732BC6"/>
    <w:rsid w:val="00741FB1"/>
    <w:rsid w:val="007567B9"/>
    <w:rsid w:val="00757E9C"/>
    <w:rsid w:val="007D244D"/>
    <w:rsid w:val="007D5D8C"/>
    <w:rsid w:val="0081218B"/>
    <w:rsid w:val="00836F90"/>
    <w:rsid w:val="00890010"/>
    <w:rsid w:val="008F1A03"/>
    <w:rsid w:val="00926392"/>
    <w:rsid w:val="00941131"/>
    <w:rsid w:val="00986EE8"/>
    <w:rsid w:val="009B43C0"/>
    <w:rsid w:val="009C4B4D"/>
    <w:rsid w:val="009D0E40"/>
    <w:rsid w:val="009D3FE9"/>
    <w:rsid w:val="009E0CC1"/>
    <w:rsid w:val="009E2F27"/>
    <w:rsid w:val="009F2267"/>
    <w:rsid w:val="00A00BDA"/>
    <w:rsid w:val="00A24199"/>
    <w:rsid w:val="00A30BB4"/>
    <w:rsid w:val="00A476A6"/>
    <w:rsid w:val="00A5031B"/>
    <w:rsid w:val="00A67944"/>
    <w:rsid w:val="00A833C9"/>
    <w:rsid w:val="00A8686D"/>
    <w:rsid w:val="00A979F9"/>
    <w:rsid w:val="00AD266C"/>
    <w:rsid w:val="00AF0E2A"/>
    <w:rsid w:val="00B3703A"/>
    <w:rsid w:val="00B41251"/>
    <w:rsid w:val="00B6331D"/>
    <w:rsid w:val="00BE5084"/>
    <w:rsid w:val="00C30231"/>
    <w:rsid w:val="00CA1D4B"/>
    <w:rsid w:val="00D00AF2"/>
    <w:rsid w:val="00D04F5F"/>
    <w:rsid w:val="00D05B8F"/>
    <w:rsid w:val="00D30C68"/>
    <w:rsid w:val="00D327BC"/>
    <w:rsid w:val="00D3787E"/>
    <w:rsid w:val="00D5273E"/>
    <w:rsid w:val="00D938DF"/>
    <w:rsid w:val="00DA2A88"/>
    <w:rsid w:val="00DB08F3"/>
    <w:rsid w:val="00DB5700"/>
    <w:rsid w:val="00DD27DF"/>
    <w:rsid w:val="00DE5EF2"/>
    <w:rsid w:val="00DE7E4D"/>
    <w:rsid w:val="00DF4438"/>
    <w:rsid w:val="00E21412"/>
    <w:rsid w:val="00E222CF"/>
    <w:rsid w:val="00E4446C"/>
    <w:rsid w:val="00E866B7"/>
    <w:rsid w:val="00E9020C"/>
    <w:rsid w:val="00EA13E6"/>
    <w:rsid w:val="00EA384E"/>
    <w:rsid w:val="00EB4E5A"/>
    <w:rsid w:val="00ED4514"/>
    <w:rsid w:val="00F51D8F"/>
    <w:rsid w:val="00F933B8"/>
    <w:rsid w:val="00FA1D2C"/>
    <w:rsid w:val="00FA6BEE"/>
    <w:rsid w:val="00FA7C54"/>
    <w:rsid w:val="00FB06D4"/>
    <w:rsid w:val="00FC3D46"/>
    <w:rsid w:val="00FC5C74"/>
    <w:rsid w:val="00FC6D64"/>
    <w:rsid w:val="080CD8FB"/>
    <w:rsid w:val="0FD9D1FB"/>
    <w:rsid w:val="10E758FA"/>
    <w:rsid w:val="118B0161"/>
    <w:rsid w:val="14D233A6"/>
    <w:rsid w:val="171BC08F"/>
    <w:rsid w:val="1D741822"/>
    <w:rsid w:val="1EB8BDB9"/>
    <w:rsid w:val="21CD61C1"/>
    <w:rsid w:val="260CA075"/>
    <w:rsid w:val="2DE3AD4E"/>
    <w:rsid w:val="2F69D44C"/>
    <w:rsid w:val="32A1750E"/>
    <w:rsid w:val="36497F1F"/>
    <w:rsid w:val="3CBA4BC5"/>
    <w:rsid w:val="4455507A"/>
    <w:rsid w:val="45F72720"/>
    <w:rsid w:val="4BA09940"/>
    <w:rsid w:val="4BBF0C06"/>
    <w:rsid w:val="54EF24C3"/>
    <w:rsid w:val="625B457A"/>
    <w:rsid w:val="715A959E"/>
    <w:rsid w:val="736E611F"/>
    <w:rsid w:val="7D86F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BE891"/>
  <w15:docId w15:val="{2778B1AC-BAFD-4A58-8512-782CE7FF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1A03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0F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055F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055F51"/>
  </w:style>
  <w:style w:type="paragraph" w:styleId="Sidefod">
    <w:name w:val="footer"/>
    <w:basedOn w:val="Normal"/>
    <w:link w:val="SidefodTegn"/>
    <w:uiPriority w:val="99"/>
    <w:unhideWhenUsed/>
    <w:rsid w:val="00055F5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5F51"/>
  </w:style>
  <w:style w:type="character" w:styleId="Hyperlink">
    <w:name w:val="Hyperlink"/>
    <w:uiPriority w:val="99"/>
    <w:rsid w:val="00497B6D"/>
    <w:rPr>
      <w:color w:val="0000FF"/>
      <w:u w:val="single"/>
    </w:rPr>
  </w:style>
  <w:style w:type="table" w:styleId="Tabel-Gitter">
    <w:name w:val="Table Grid"/>
    <w:basedOn w:val="Tabel-Normal"/>
    <w:uiPriority w:val="59"/>
    <w:rsid w:val="00D00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534609"/>
    <w:pPr>
      <w:spacing w:line="240" w:lineRule="auto"/>
    </w:pPr>
    <w:rPr>
      <w:rFonts w:asciiTheme="minorHAnsi" w:eastAsiaTheme="minorHAnsi" w:hAnsiTheme="minorHAnsi" w:cstheme="minorBid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normaltextrun">
    <w:name w:val="normaltextrun"/>
    <w:basedOn w:val="Standardskrifttypeiafsnit"/>
    <w:rsid w:val="001B7C48"/>
  </w:style>
  <w:style w:type="character" w:customStyle="1" w:styleId="eop">
    <w:name w:val="eop"/>
    <w:basedOn w:val="Standardskrifttypeiafsnit"/>
    <w:rsid w:val="001B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Jensen</dc:creator>
  <cp:lastModifiedBy>Kristina Jensen</cp:lastModifiedBy>
  <cp:revision>2</cp:revision>
  <dcterms:created xsi:type="dcterms:W3CDTF">2023-08-25T09:06:00Z</dcterms:created>
  <dcterms:modified xsi:type="dcterms:W3CDTF">2023-08-25T09:06:00Z</dcterms:modified>
</cp:coreProperties>
</file>